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5559">
        <w:rPr>
          <w:rFonts w:ascii="Times New Roman" w:hAnsi="Times New Roman" w:cs="Times New Roman"/>
          <w:b/>
          <w:sz w:val="18"/>
          <w:szCs w:val="18"/>
        </w:rPr>
        <w:t>01.11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691FC7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691FC7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тертым сыром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1FC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691FC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691FC7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691FC7" w:rsidRDefault="00691FC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1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45559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45559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8B021A">
              <w:rPr>
                <w:sz w:val="18"/>
                <w:szCs w:val="18"/>
              </w:rPr>
              <w:t xml:space="preserve"> </w:t>
            </w:r>
            <w:r w:rsidR="00F00D0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13F5E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E45559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555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3E2387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B13F5E">
              <w:rPr>
                <w:sz w:val="18"/>
                <w:szCs w:val="18"/>
              </w:rPr>
              <w:t xml:space="preserve">с </w:t>
            </w:r>
            <w:r w:rsidR="00691FC7">
              <w:rPr>
                <w:sz w:val="18"/>
                <w:szCs w:val="18"/>
              </w:rPr>
              <w:t>моркови</w:t>
            </w:r>
            <w:r w:rsidR="00E45559">
              <w:rPr>
                <w:sz w:val="18"/>
                <w:szCs w:val="18"/>
              </w:rPr>
              <w:t>, маслом</w:t>
            </w:r>
          </w:p>
        </w:tc>
        <w:tc>
          <w:tcPr>
            <w:tcW w:w="1134" w:type="dxa"/>
          </w:tcPr>
          <w:p w:rsidR="002A661B" w:rsidRPr="00612EBA" w:rsidRDefault="008F272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91FC7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2A661B" w:rsidRPr="00612EBA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2A661B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2A661B" w:rsidRPr="00612EBA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B13F5E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45559">
              <w:rPr>
                <w:sz w:val="18"/>
                <w:szCs w:val="18"/>
              </w:rPr>
              <w:t>фасолевый</w:t>
            </w:r>
            <w:r>
              <w:rPr>
                <w:sz w:val="18"/>
                <w:szCs w:val="18"/>
              </w:rPr>
              <w:t xml:space="preserve"> с курицей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91FC7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FB7A0D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B7A0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E455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45559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45559" w:rsidP="008F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со сгущенкой вареной</w:t>
            </w:r>
          </w:p>
        </w:tc>
        <w:tc>
          <w:tcPr>
            <w:tcW w:w="1071" w:type="dxa"/>
          </w:tcPr>
          <w:p w:rsidR="00096FF7" w:rsidRPr="00612EBA" w:rsidRDefault="00E4555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B13F5E" w:rsidRPr="00612EBA" w:rsidTr="00B13F5E">
        <w:trPr>
          <w:trHeight w:val="332"/>
        </w:trPr>
        <w:tc>
          <w:tcPr>
            <w:tcW w:w="2011" w:type="dxa"/>
          </w:tcPr>
          <w:p w:rsidR="00B13F5E" w:rsidRDefault="00FB7A0D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B13F5E" w:rsidRDefault="00B13F5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B13F5E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26" w:type="dxa"/>
          </w:tcPr>
          <w:p w:rsidR="00B13F5E" w:rsidRDefault="00B13F5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25</w:t>
            </w:r>
          </w:p>
        </w:tc>
        <w:tc>
          <w:tcPr>
            <w:tcW w:w="1368" w:type="dxa"/>
          </w:tcPr>
          <w:p w:rsidR="00B13F5E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599" w:type="dxa"/>
          </w:tcPr>
          <w:p w:rsidR="00B13F5E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59.73</w:t>
            </w:r>
          </w:p>
        </w:tc>
        <w:tc>
          <w:tcPr>
            <w:tcW w:w="992" w:type="dxa"/>
          </w:tcPr>
          <w:p w:rsidR="00B13F5E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E45559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молоком</w:t>
            </w:r>
            <w:r w:rsidR="000305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E4555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FB7A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B7A0D">
              <w:rPr>
                <w:b/>
                <w:sz w:val="18"/>
                <w:szCs w:val="18"/>
              </w:rPr>
              <w:t>9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3E23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7327B-6626-4AEA-99F9-3B499EFF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2024-10-31T04:23:00Z</cp:lastPrinted>
  <dcterms:created xsi:type="dcterms:W3CDTF">2022-05-19T02:03:00Z</dcterms:created>
  <dcterms:modified xsi:type="dcterms:W3CDTF">2024-10-31T04:23:00Z</dcterms:modified>
</cp:coreProperties>
</file>